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51" w:rsidRDefault="00516951">
      <w:pPr>
        <w:widowControl w:val="0"/>
        <w:spacing w:line="240" w:lineRule="auto"/>
        <w:ind w:right="-20"/>
        <w:jc w:val="center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516951" w:rsidRDefault="00516951">
      <w:pPr>
        <w:widowControl w:val="0"/>
        <w:spacing w:line="240" w:lineRule="auto"/>
        <w:ind w:right="-20"/>
        <w:jc w:val="center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5D7CBD" w:rsidRDefault="00516951">
      <w:pPr>
        <w:widowControl w:val="0"/>
        <w:spacing w:line="240" w:lineRule="auto"/>
        <w:ind w:right="-20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Паспорт </w:t>
      </w:r>
      <w:proofErr w:type="gramStart"/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пищеблока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ш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ной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</w:p>
    <w:p w:rsidR="005D7CBD" w:rsidRDefault="00516951">
      <w:pPr>
        <w:widowControl w:val="0"/>
        <w:spacing w:line="240" w:lineRule="auto"/>
        <w:ind w:right="-20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МБО</w:t>
      </w:r>
      <w:r w:rsidRPr="00516951">
        <w:rPr>
          <w:rFonts w:eastAsia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«Гунакаринская ООШ»</w:t>
      </w:r>
    </w:p>
    <w:p w:rsidR="005D7CBD" w:rsidRDefault="005D7CBD">
      <w:pPr>
        <w:widowControl w:val="0"/>
        <w:spacing w:line="240" w:lineRule="auto"/>
        <w:ind w:left="3006" w:right="-20"/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5D7CBD" w:rsidRDefault="00516951">
      <w:pPr>
        <w:spacing w:after="32" w:line="240" w:lineRule="exact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Школьная столовая находится внутри здания школы, рассчитанная на 1</w:t>
      </w:r>
      <w:r w:rsidRPr="0051695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мест. Площадь кухни и столовой 20 кв.м.</w:t>
      </w:r>
    </w:p>
    <w:p w:rsidR="005D7CBD" w:rsidRDefault="00516951">
      <w:pPr>
        <w:widowControl w:val="0"/>
        <w:spacing w:before="12" w:line="241" w:lineRule="auto"/>
        <w:ind w:right="-55" w:firstLine="7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у</w:t>
      </w:r>
      <w:r>
        <w:rPr>
          <w:rFonts w:eastAsia="Times New Roman"/>
          <w:color w:val="000000"/>
          <w:spacing w:val="3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2"/>
          <w:sz w:val="28"/>
          <w:szCs w:val="28"/>
        </w:rPr>
        <w:t>щ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6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5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дня</w:t>
      </w:r>
      <w:r>
        <w:rPr>
          <w:rFonts w:eastAsia="Times New Roman"/>
          <w:color w:val="000000"/>
          <w:spacing w:val="1"/>
          <w:sz w:val="28"/>
          <w:szCs w:val="28"/>
        </w:rPr>
        <w:t>шн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нь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28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5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ики за</w:t>
      </w:r>
      <w:r>
        <w:rPr>
          <w:rFonts w:eastAsia="Times New Roman"/>
          <w:color w:val="000000"/>
          <w:spacing w:val="1"/>
          <w:sz w:val="28"/>
          <w:szCs w:val="28"/>
        </w:rPr>
        <w:t>ним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тся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две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5"/>
          <w:sz w:val="28"/>
          <w:szCs w:val="28"/>
        </w:rPr>
        <w:t>н</w:t>
      </w:r>
      <w:r>
        <w:rPr>
          <w:rFonts w:eastAsia="Times New Roman"/>
          <w:color w:val="000000"/>
          <w:spacing w:val="-8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.</w:t>
      </w:r>
    </w:p>
    <w:p w:rsidR="005D7CBD" w:rsidRDefault="00516951">
      <w:pPr>
        <w:widowControl w:val="0"/>
        <w:spacing w:line="234" w:lineRule="auto"/>
        <w:ind w:left="710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пи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ю</w:t>
      </w:r>
      <w:r>
        <w:rPr>
          <w:rFonts w:eastAsia="Times New Roman"/>
          <w:color w:val="000000"/>
          <w:spacing w:val="2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ряч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полдником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19</w:t>
      </w:r>
      <w:bookmarkStart w:id="0" w:name="_GoBack"/>
      <w:bookmarkEnd w:id="0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ча</w:t>
      </w:r>
      <w:r>
        <w:rPr>
          <w:rFonts w:eastAsia="Times New Roman"/>
          <w:color w:val="000000"/>
          <w:spacing w:val="2"/>
          <w:sz w:val="28"/>
          <w:szCs w:val="28"/>
        </w:rPr>
        <w:t>щ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4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.</w:t>
      </w:r>
    </w:p>
    <w:p w:rsidR="005D7CBD" w:rsidRDefault="005D7CBD">
      <w:pPr>
        <w:spacing w:after="43" w:line="240" w:lineRule="exact"/>
        <w:rPr>
          <w:rFonts w:eastAsia="Times New Roman"/>
          <w:sz w:val="28"/>
          <w:szCs w:val="28"/>
        </w:rPr>
      </w:pPr>
    </w:p>
    <w:p w:rsidR="005D7CBD" w:rsidRDefault="00516951">
      <w:pPr>
        <w:widowControl w:val="0"/>
        <w:spacing w:line="240" w:lineRule="auto"/>
        <w:ind w:right="-20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                  Асс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ме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б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ю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ш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</w:p>
    <w:p w:rsidR="005D7CBD" w:rsidRDefault="005D7CBD">
      <w:pPr>
        <w:spacing w:after="32" w:line="240" w:lineRule="exact"/>
        <w:rPr>
          <w:rFonts w:eastAsia="Times New Roman"/>
          <w:sz w:val="28"/>
          <w:szCs w:val="28"/>
        </w:rPr>
      </w:pPr>
    </w:p>
    <w:p w:rsidR="005D7CBD" w:rsidRDefault="00516951">
      <w:pPr>
        <w:widowControl w:val="0"/>
        <w:spacing w:line="240" w:lineRule="auto"/>
        <w:ind w:right="-56" w:firstLine="7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ча</w:t>
      </w:r>
      <w:r>
        <w:rPr>
          <w:rFonts w:eastAsia="Times New Roman"/>
          <w:color w:val="000000"/>
          <w:spacing w:val="2"/>
          <w:sz w:val="28"/>
          <w:szCs w:val="28"/>
        </w:rPr>
        <w:t>щ</w:t>
      </w:r>
      <w:r>
        <w:rPr>
          <w:rFonts w:eastAsia="Times New Roman"/>
          <w:color w:val="000000"/>
          <w:spacing w:val="5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6"/>
          <w:sz w:val="28"/>
          <w:szCs w:val="28"/>
        </w:rPr>
        <w:t>а</w:t>
      </w:r>
      <w:r>
        <w:rPr>
          <w:rFonts w:eastAsia="Times New Roman"/>
          <w:color w:val="000000"/>
          <w:spacing w:val="7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мерное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еню.</w:t>
      </w:r>
    </w:p>
    <w:p w:rsidR="005D7CBD" w:rsidRDefault="00516951">
      <w:pPr>
        <w:widowControl w:val="0"/>
        <w:spacing w:before="4" w:line="240" w:lineRule="auto"/>
        <w:ind w:left="710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ю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ста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ле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о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с 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ел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ю 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беспеч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ния</w:t>
      </w:r>
      <w:r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наи</w:t>
      </w:r>
      <w:r>
        <w:rPr>
          <w:rFonts w:eastAsia="Times New Roman"/>
          <w:color w:val="000000"/>
          <w:spacing w:val="-5"/>
          <w:sz w:val="28"/>
          <w:szCs w:val="28"/>
        </w:rPr>
        <w:t>б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4"/>
          <w:sz w:val="28"/>
          <w:szCs w:val="28"/>
        </w:rPr>
        <w:t>е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е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pacing w:val="-4"/>
          <w:sz w:val="28"/>
          <w:szCs w:val="28"/>
        </w:rPr>
        <w:t>н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тан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1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коль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 раз</w:t>
      </w:r>
      <w:r>
        <w:rPr>
          <w:rFonts w:eastAsia="Times New Roman"/>
          <w:color w:val="000000"/>
          <w:spacing w:val="1"/>
          <w:sz w:val="28"/>
          <w:szCs w:val="28"/>
        </w:rPr>
        <w:t>ны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тов</w:t>
      </w:r>
      <w:r>
        <w:rPr>
          <w:rFonts w:eastAsia="Times New Roman"/>
          <w:color w:val="000000"/>
          <w:spacing w:val="71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приготовления еды предусмотрена 4-х – комфорочная   электрическая   плита.</w:t>
      </w:r>
      <w:r>
        <w:rPr>
          <w:color w:val="000000"/>
          <w:sz w:val="28"/>
          <w:szCs w:val="28"/>
        </w:rPr>
        <w:br/>
        <w:t xml:space="preserve">Мойка  стаканов и тарелок осуществляется на кухне в горячей воде.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ют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р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п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5"/>
          <w:sz w:val="28"/>
          <w:szCs w:val="28"/>
        </w:rPr>
        <w:t>с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Проветривается кухня в течение 5 -10 минут.</w:t>
      </w:r>
    </w:p>
    <w:p w:rsidR="005D7CBD" w:rsidRDefault="005D7CBD">
      <w:pPr>
        <w:widowControl w:val="0"/>
        <w:spacing w:before="2" w:line="238" w:lineRule="auto"/>
        <w:ind w:right="-16" w:firstLine="710"/>
        <w:jc w:val="both"/>
        <w:rPr>
          <w:rFonts w:eastAsia="Times New Roman"/>
          <w:color w:val="000000"/>
          <w:sz w:val="28"/>
          <w:szCs w:val="28"/>
        </w:rPr>
      </w:pPr>
    </w:p>
    <w:p w:rsidR="005D7CBD" w:rsidRDefault="005D7CBD">
      <w:pPr>
        <w:spacing w:after="43" w:line="240" w:lineRule="exact"/>
        <w:rPr>
          <w:rFonts w:eastAsia="Times New Roman"/>
          <w:sz w:val="28"/>
          <w:szCs w:val="28"/>
        </w:rPr>
      </w:pPr>
    </w:p>
    <w:p w:rsidR="005D7CBD" w:rsidRDefault="00516951">
      <w:pPr>
        <w:widowControl w:val="0"/>
        <w:spacing w:line="240" w:lineRule="auto"/>
        <w:ind w:right="-20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Обор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дован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ц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раб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ль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овой</w:t>
      </w:r>
    </w:p>
    <w:p w:rsidR="005D7CBD" w:rsidRDefault="005D7CBD">
      <w:pPr>
        <w:widowControl w:val="0"/>
        <w:spacing w:before="3" w:line="237" w:lineRule="auto"/>
        <w:ind w:right="-20"/>
        <w:rPr>
          <w:rFonts w:eastAsia="Times New Roman"/>
          <w:color w:val="000000"/>
          <w:sz w:val="28"/>
          <w:szCs w:val="28"/>
        </w:rPr>
      </w:pPr>
    </w:p>
    <w:p w:rsidR="005D7CBD" w:rsidRDefault="00516951">
      <w:pPr>
        <w:widowControl w:val="0"/>
        <w:spacing w:line="241" w:lineRule="auto"/>
        <w:ind w:right="-43" w:firstLine="77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овая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1"/>
          <w:sz w:val="28"/>
          <w:szCs w:val="28"/>
        </w:rPr>
        <w:t>юч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се</w:t>
      </w:r>
      <w:r>
        <w:rPr>
          <w:rFonts w:eastAsia="Times New Roman"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сле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>
        <w:rPr>
          <w:rFonts w:eastAsia="Times New Roman"/>
          <w:color w:val="000000"/>
          <w:spacing w:val="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г</w:t>
      </w:r>
      <w:r>
        <w:rPr>
          <w:rFonts w:eastAsia="Times New Roman"/>
          <w:color w:val="000000"/>
          <w:spacing w:val="4"/>
          <w:sz w:val="28"/>
          <w:szCs w:val="28"/>
        </w:rPr>
        <w:t>р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пп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 по</w:t>
      </w:r>
      <w:r>
        <w:rPr>
          <w:rFonts w:eastAsia="Times New Roman"/>
          <w:color w:val="000000"/>
          <w:spacing w:val="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2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:</w:t>
      </w:r>
    </w:p>
    <w:p w:rsidR="005D7CBD" w:rsidRDefault="00516951">
      <w:pPr>
        <w:widowControl w:val="0"/>
        <w:spacing w:line="240" w:lineRule="auto"/>
        <w:ind w:left="710" w:right="5299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беде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зал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</w:t>
      </w:r>
      <w:r>
        <w:rPr>
          <w:rFonts w:eastAsia="Times New Roman"/>
          <w:color w:val="000000"/>
          <w:spacing w:val="-1"/>
          <w:sz w:val="28"/>
          <w:szCs w:val="28"/>
        </w:rPr>
        <w:t>да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;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-3"/>
          <w:sz w:val="28"/>
          <w:szCs w:val="28"/>
        </w:rPr>
        <w:t>р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дст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щ</w:t>
      </w:r>
      <w:r>
        <w:rPr>
          <w:rFonts w:eastAsia="Times New Roman"/>
          <w:color w:val="000000"/>
          <w:spacing w:val="-4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spacing w:val="4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5D7CBD" w:rsidRDefault="00516951">
      <w:pPr>
        <w:widowControl w:val="0"/>
        <w:spacing w:line="240" w:lineRule="auto"/>
        <w:ind w:left="710" w:right="529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мыв</w:t>
      </w:r>
      <w:r>
        <w:rPr>
          <w:rFonts w:eastAsia="Times New Roman"/>
          <w:color w:val="000000"/>
          <w:spacing w:val="1"/>
          <w:sz w:val="28"/>
          <w:szCs w:val="28"/>
        </w:rPr>
        <w:t>аль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к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сетителей;</w:t>
      </w:r>
    </w:p>
    <w:p w:rsidR="005D7CBD" w:rsidRDefault="00516951">
      <w:pPr>
        <w:widowControl w:val="0"/>
        <w:spacing w:line="237" w:lineRule="auto"/>
        <w:ind w:right="-58" w:firstLine="77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став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-4"/>
          <w:sz w:val="28"/>
          <w:szCs w:val="28"/>
        </w:rPr>
        <w:t>р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из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-4"/>
          <w:sz w:val="28"/>
          <w:szCs w:val="28"/>
        </w:rPr>
        <w:t>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омещен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-4"/>
          <w:sz w:val="28"/>
          <w:szCs w:val="28"/>
        </w:rPr>
        <w:t>х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ит: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чн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 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чн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pacing w:val="-2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ечная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 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5"/>
          <w:sz w:val="28"/>
          <w:szCs w:val="28"/>
        </w:rPr>
        <w:t>х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й </w:t>
      </w:r>
      <w:r>
        <w:rPr>
          <w:rFonts w:eastAsia="Times New Roman"/>
          <w:color w:val="000000"/>
          <w:spacing w:val="-4"/>
          <w:sz w:val="28"/>
          <w:szCs w:val="28"/>
        </w:rPr>
        <w:t>п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5"/>
          <w:sz w:val="28"/>
          <w:szCs w:val="28"/>
        </w:rPr>
        <w:t>у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.</w:t>
      </w:r>
    </w:p>
    <w:p w:rsidR="005D7CBD" w:rsidRDefault="00516951">
      <w:pPr>
        <w:widowControl w:val="0"/>
        <w:spacing w:before="4" w:line="237" w:lineRule="auto"/>
        <w:ind w:left="710" w:right="-58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pacing w:val="4"/>
          <w:sz w:val="28"/>
          <w:szCs w:val="28"/>
        </w:rPr>
        <w:t>ор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3"/>
          <w:sz w:val="28"/>
          <w:szCs w:val="28"/>
        </w:rPr>
        <w:t>д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3"/>
          <w:sz w:val="28"/>
          <w:szCs w:val="28"/>
        </w:rPr>
        <w:t>ьн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ста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ляют</w:t>
      </w:r>
      <w:r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эл</w:t>
      </w:r>
      <w:r>
        <w:rPr>
          <w:rFonts w:eastAsia="Times New Roman"/>
          <w:color w:val="000000"/>
          <w:spacing w:val="-1"/>
          <w:sz w:val="28"/>
          <w:szCs w:val="28"/>
        </w:rPr>
        <w:t>ек</w:t>
      </w:r>
      <w:r>
        <w:rPr>
          <w:rFonts w:eastAsia="Times New Roman"/>
          <w:color w:val="000000"/>
          <w:sz w:val="28"/>
          <w:szCs w:val="28"/>
        </w:rPr>
        <w:t>тр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.</w:t>
      </w:r>
      <w:r>
        <w:rPr>
          <w:rFonts w:eastAsia="Times New Roman"/>
          <w:color w:val="000000"/>
          <w:spacing w:val="-2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"/>
          <w:sz w:val="28"/>
          <w:szCs w:val="28"/>
        </w:rPr>
        <w:t>1 бытовой холодильник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: -для хранения молочной продукции (сметана, масло сливочное, молоко); для мясной продукции (колбасы, сосиски, сардельки). </w:t>
      </w:r>
    </w:p>
    <w:p w:rsidR="005D7CBD" w:rsidRDefault="00516951">
      <w:pPr>
        <w:widowControl w:val="0"/>
        <w:spacing w:before="4" w:line="240" w:lineRule="auto"/>
        <w:ind w:right="-20"/>
        <w:rPr>
          <w:rFonts w:eastAsia="Times New Roman"/>
          <w:color w:val="000000"/>
          <w:sz w:val="28"/>
          <w:szCs w:val="28"/>
        </w:rPr>
        <w:sectPr w:rsidR="005D7CBD">
          <w:pgSz w:w="11904" w:h="16838"/>
          <w:pgMar w:top="1129" w:right="840" w:bottom="1134" w:left="1700" w:header="0" w:footer="0" w:gutter="0"/>
          <w:cols w:space="708"/>
        </w:sectPr>
      </w:pPr>
      <w:r>
        <w:rPr>
          <w:color w:val="000000"/>
          <w:sz w:val="28"/>
          <w:szCs w:val="28"/>
        </w:rPr>
        <w:t>Стены помещений пищеблока гладкие, на 1,5 м окрашены масляной краской, верхняя часть стен покрашена известью, потол</w:t>
      </w:r>
      <w:r>
        <w:rPr>
          <w:color w:val="000000"/>
          <w:sz w:val="28"/>
          <w:szCs w:val="28"/>
        </w:rPr>
        <w:t>ок покрашен масляной краской, пол деревянный.</w:t>
      </w:r>
      <w:r>
        <w:rPr>
          <w:color w:val="000000"/>
          <w:sz w:val="28"/>
          <w:szCs w:val="28"/>
        </w:rPr>
        <w:br/>
        <w:t xml:space="preserve">В школьной столовой имеется необходимая кухонная и столовая посуда в достаточном количестве., режим мытья посуды соблюдается. Проводится </w:t>
      </w:r>
      <w:r>
        <w:rPr>
          <w:color w:val="000000"/>
          <w:sz w:val="28"/>
          <w:szCs w:val="28"/>
        </w:rPr>
        <w:lastRenderedPageBreak/>
        <w:t>генеральная уборка проводится 1 раз в месяц с применением дезинфицирующих</w:t>
      </w:r>
      <w:r>
        <w:rPr>
          <w:color w:val="000000"/>
          <w:sz w:val="28"/>
          <w:szCs w:val="28"/>
        </w:rPr>
        <w:t xml:space="preserve"> средств. </w:t>
      </w:r>
    </w:p>
    <w:p w:rsidR="005D7CBD" w:rsidRDefault="00516951">
      <w:pPr>
        <w:widowControl w:val="0"/>
        <w:tabs>
          <w:tab w:val="left" w:pos="1362"/>
          <w:tab w:val="left" w:pos="2045"/>
          <w:tab w:val="left" w:pos="3457"/>
          <w:tab w:val="left" w:pos="4062"/>
          <w:tab w:val="left" w:pos="5673"/>
          <w:tab w:val="left" w:pos="6057"/>
          <w:tab w:val="left" w:pos="6930"/>
          <w:tab w:val="left" w:pos="7289"/>
          <w:tab w:val="left" w:pos="8080"/>
        </w:tabs>
        <w:spacing w:line="240" w:lineRule="auto"/>
        <w:ind w:right="-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бе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але</w:t>
      </w:r>
      <w:r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лены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лы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стан</w:t>
      </w:r>
      <w:r>
        <w:rPr>
          <w:rFonts w:eastAsia="Times New Roman"/>
          <w:color w:val="000000"/>
          <w:spacing w:val="-6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артн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ле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констр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ц</w:t>
      </w:r>
      <w:r>
        <w:rPr>
          <w:rFonts w:eastAsia="Times New Roman"/>
          <w:color w:val="000000"/>
          <w:spacing w:val="1"/>
          <w:sz w:val="28"/>
          <w:szCs w:val="28"/>
        </w:rPr>
        <w:t>ии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бе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ом</w:t>
      </w:r>
      <w:r>
        <w:rPr>
          <w:rFonts w:eastAsia="Times New Roman"/>
          <w:color w:val="000000"/>
          <w:sz w:val="28"/>
          <w:szCs w:val="28"/>
        </w:rPr>
        <w:tab/>
        <w:t>зале</w:t>
      </w:r>
      <w:r>
        <w:rPr>
          <w:rFonts w:eastAsia="Times New Roman"/>
          <w:color w:val="000000"/>
          <w:sz w:val="28"/>
          <w:szCs w:val="28"/>
        </w:rPr>
        <w:tab/>
        <w:t>ра</w:t>
      </w:r>
      <w:r>
        <w:rPr>
          <w:rFonts w:eastAsia="Times New Roman"/>
          <w:color w:val="000000"/>
          <w:spacing w:val="-4"/>
          <w:sz w:val="28"/>
          <w:szCs w:val="28"/>
        </w:rPr>
        <w:t>з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ab/>
        <w:t>один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мы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аль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ab/>
        <w:t>и</w:t>
      </w:r>
      <w:r>
        <w:rPr>
          <w:rFonts w:eastAsia="Times New Roman"/>
          <w:color w:val="000000"/>
          <w:sz w:val="28"/>
          <w:szCs w:val="28"/>
        </w:rPr>
        <w:tab/>
        <w:t>ря</w:t>
      </w:r>
      <w:r>
        <w:rPr>
          <w:rFonts w:eastAsia="Times New Roman"/>
          <w:color w:val="000000"/>
          <w:spacing w:val="-6"/>
          <w:sz w:val="28"/>
          <w:szCs w:val="28"/>
        </w:rPr>
        <w:t>д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ab/>
        <w:t xml:space="preserve">есть   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тен</w:t>
      </w:r>
      <w:r>
        <w:rPr>
          <w:rFonts w:eastAsia="Times New Roman"/>
          <w:color w:val="000000"/>
          <w:spacing w:val="1"/>
          <w:sz w:val="28"/>
          <w:szCs w:val="28"/>
        </w:rPr>
        <w:t>ц</w:t>
      </w:r>
      <w:r>
        <w:rPr>
          <w:rFonts w:eastAsia="Times New Roman"/>
          <w:color w:val="000000"/>
          <w:spacing w:val="-3"/>
          <w:sz w:val="28"/>
          <w:szCs w:val="28"/>
        </w:rPr>
        <w:t>а на каждого ребенка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5D7CBD" w:rsidRDefault="00516951">
      <w:pPr>
        <w:widowControl w:val="0"/>
        <w:spacing w:before="2" w:line="238" w:lineRule="auto"/>
        <w:ind w:left="710" w:right="33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Ш</w:t>
      </w:r>
      <w:r>
        <w:rPr>
          <w:rFonts w:eastAsia="Times New Roman"/>
          <w:color w:val="000000"/>
          <w:sz w:val="28"/>
          <w:szCs w:val="28"/>
        </w:rPr>
        <w:t>тат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6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 –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овар.</w:t>
      </w:r>
    </w:p>
    <w:p w:rsidR="005D7CBD" w:rsidRDefault="00516951">
      <w:pPr>
        <w:widowControl w:val="0"/>
        <w:spacing w:before="2" w:line="238" w:lineRule="auto"/>
        <w:ind w:left="710" w:right="3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-2"/>
          <w:sz w:val="28"/>
          <w:szCs w:val="28"/>
        </w:rPr>
        <w:t>б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де</w:t>
      </w:r>
      <w:r>
        <w:rPr>
          <w:rFonts w:eastAsia="Times New Roman"/>
          <w:color w:val="000000"/>
          <w:sz w:val="28"/>
          <w:szCs w:val="28"/>
        </w:rPr>
        <w:t>нь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начи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тся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8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00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-1"/>
          <w:sz w:val="28"/>
          <w:szCs w:val="28"/>
        </w:rPr>
        <w:t>ка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чи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5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pacing w:val="-4"/>
          <w:sz w:val="28"/>
          <w:szCs w:val="28"/>
        </w:rPr>
        <w:t>4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00</w:t>
      </w:r>
    </w:p>
    <w:p w:rsidR="005D7CBD" w:rsidRDefault="00516951">
      <w:pPr>
        <w:widowControl w:val="0"/>
        <w:spacing w:before="5" w:line="238" w:lineRule="auto"/>
        <w:ind w:right="-1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3"/>
          <w:sz w:val="28"/>
          <w:szCs w:val="28"/>
        </w:rPr>
        <w:t>р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ль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ач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-3"/>
          <w:sz w:val="28"/>
          <w:szCs w:val="28"/>
        </w:rPr>
        <w:t>р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д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ции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бр</w:t>
      </w:r>
      <w:r>
        <w:rPr>
          <w:rFonts w:eastAsia="Times New Roman"/>
          <w:color w:val="000000"/>
          <w:spacing w:val="-1"/>
          <w:sz w:val="28"/>
          <w:szCs w:val="28"/>
        </w:rPr>
        <w:t>аке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pacing w:val="5"/>
          <w:sz w:val="28"/>
          <w:szCs w:val="28"/>
        </w:rPr>
        <w:t>н</w:t>
      </w:r>
      <w:r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ми</w:t>
      </w:r>
      <w:r>
        <w:rPr>
          <w:rFonts w:eastAsia="Times New Roman"/>
          <w:color w:val="000000"/>
          <w:sz w:val="28"/>
          <w:szCs w:val="28"/>
        </w:rPr>
        <w:t xml:space="preserve">ссию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ар 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9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3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оль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юще</w:t>
      </w:r>
      <w:r>
        <w:rPr>
          <w:rFonts w:eastAsia="Times New Roman"/>
          <w:color w:val="000000"/>
          <w:spacing w:val="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я.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ез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льтаты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4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оля за</w:t>
      </w:r>
      <w:r>
        <w:rPr>
          <w:rFonts w:eastAsia="Times New Roman"/>
          <w:color w:val="000000"/>
          <w:spacing w:val="1"/>
          <w:sz w:val="28"/>
          <w:szCs w:val="28"/>
        </w:rPr>
        <w:t>пи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тся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ал</w:t>
      </w:r>
      <w:r>
        <w:rPr>
          <w:rFonts w:eastAsia="Times New Roman"/>
          <w:color w:val="000000"/>
          <w:spacing w:val="-3"/>
          <w:sz w:val="28"/>
          <w:szCs w:val="28"/>
        </w:rPr>
        <w:t>ь</w:t>
      </w:r>
      <w:r>
        <w:rPr>
          <w:rFonts w:eastAsia="Times New Roman"/>
          <w:color w:val="000000"/>
          <w:spacing w:val="-4"/>
          <w:sz w:val="28"/>
          <w:szCs w:val="28"/>
        </w:rPr>
        <w:t>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м 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рнал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Ежедневно отбирается суточная проба готовой продукции в объёме 100,0 в стеклянную посуду с крышкой, хранится в холодильнике при температуре 2-6 градусов.</w:t>
      </w:r>
      <w:r>
        <w:rPr>
          <w:color w:val="000000"/>
          <w:sz w:val="28"/>
          <w:szCs w:val="28"/>
        </w:rPr>
        <w:br/>
      </w:r>
    </w:p>
    <w:p w:rsidR="005D7CBD" w:rsidRDefault="00516951">
      <w:pPr>
        <w:widowControl w:val="0"/>
        <w:spacing w:line="240" w:lineRule="auto"/>
        <w:ind w:right="-20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з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ац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ж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иван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ш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</w:p>
    <w:p w:rsidR="005D7CBD" w:rsidRDefault="005D7CBD">
      <w:pPr>
        <w:spacing w:after="30" w:line="240" w:lineRule="exact"/>
        <w:rPr>
          <w:rFonts w:eastAsia="Times New Roman"/>
          <w:sz w:val="28"/>
          <w:szCs w:val="28"/>
        </w:rPr>
      </w:pPr>
    </w:p>
    <w:p w:rsidR="005D7CBD" w:rsidRDefault="00516951">
      <w:pPr>
        <w:widowControl w:val="0"/>
        <w:spacing w:line="238" w:lineRule="auto"/>
        <w:ind w:right="-1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рячий полдник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ш</w:t>
      </w:r>
      <w:r>
        <w:rPr>
          <w:rFonts w:eastAsia="Times New Roman"/>
          <w:color w:val="000000"/>
          <w:spacing w:val="-6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ьни</w:t>
      </w:r>
      <w:r>
        <w:rPr>
          <w:rFonts w:eastAsia="Times New Roman"/>
          <w:color w:val="000000"/>
          <w:sz w:val="28"/>
          <w:szCs w:val="28"/>
        </w:rPr>
        <w:t>ки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чаю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4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емены.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Гра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ик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пи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4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3"/>
          <w:sz w:val="28"/>
          <w:szCs w:val="28"/>
        </w:rPr>
        <w:t>ьн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разра</w:t>
      </w:r>
      <w:r>
        <w:rPr>
          <w:rFonts w:eastAsia="Times New Roman"/>
          <w:color w:val="000000"/>
          <w:spacing w:val="-7"/>
          <w:sz w:val="28"/>
          <w:szCs w:val="28"/>
        </w:rPr>
        <w:t>б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тан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ас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сан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-4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ер</w:t>
      </w:r>
      <w:r>
        <w:rPr>
          <w:rFonts w:eastAsia="Times New Roman"/>
          <w:color w:val="000000"/>
          <w:spacing w:val="1"/>
          <w:sz w:val="28"/>
          <w:szCs w:val="28"/>
        </w:rPr>
        <w:t>ж</w:t>
      </w:r>
      <w:r>
        <w:rPr>
          <w:rFonts w:eastAsia="Times New Roman"/>
          <w:color w:val="000000"/>
          <w:spacing w:val="-1"/>
          <w:sz w:val="28"/>
          <w:szCs w:val="28"/>
        </w:rPr>
        <w:t>де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ре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 xml:space="preserve">ом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. Посуда в столовой фарфорово-фаянсовая и сортовая стеклянная.</w:t>
      </w:r>
    </w:p>
    <w:p w:rsidR="005D7CBD" w:rsidRDefault="00516951">
      <w:pPr>
        <w:widowControl w:val="0"/>
        <w:spacing w:line="238" w:lineRule="auto"/>
        <w:ind w:right="-14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Каждое утро дежурный учитель сообщает в столовую о количестве отсутствующих учеников,   </w:t>
      </w:r>
      <w:r>
        <w:rPr>
          <w:rFonts w:eastAsia="Times New Roman"/>
          <w:color w:val="000000"/>
          <w:sz w:val="28"/>
          <w:szCs w:val="28"/>
        </w:rPr>
        <w:t>связи с чем в столовой делается корректировка количества приготовляемых завтраков и схемы накрытия столов.</w:t>
      </w:r>
    </w:p>
    <w:p w:rsidR="005D7CBD" w:rsidRDefault="005D7CBD">
      <w:pPr>
        <w:widowControl w:val="0"/>
        <w:spacing w:line="242" w:lineRule="auto"/>
        <w:ind w:right="2249"/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5D7CBD" w:rsidRDefault="00516951">
      <w:pPr>
        <w:widowControl w:val="0"/>
        <w:spacing w:line="242" w:lineRule="auto"/>
        <w:ind w:right="2249"/>
        <w:jc w:val="center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               С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ю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д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ен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са</w:t>
      </w:r>
      <w:r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ар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ы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ребо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ан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ш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ь</w:t>
      </w:r>
      <w:r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л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ой</w:t>
      </w:r>
    </w:p>
    <w:p w:rsidR="005D7CBD" w:rsidRDefault="005D7CBD">
      <w:pPr>
        <w:spacing w:after="29" w:line="240" w:lineRule="exact"/>
        <w:rPr>
          <w:rFonts w:eastAsia="Times New Roman"/>
          <w:sz w:val="28"/>
          <w:szCs w:val="28"/>
        </w:rPr>
      </w:pPr>
    </w:p>
    <w:p w:rsidR="005D7CBD" w:rsidRDefault="00516951">
      <w:pPr>
        <w:widowControl w:val="0"/>
        <w:spacing w:line="238" w:lineRule="auto"/>
        <w:ind w:right="-19" w:firstLine="71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ой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3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ется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ста</w:t>
      </w:r>
      <w:r>
        <w:rPr>
          <w:rFonts w:eastAsia="Times New Roman"/>
          <w:color w:val="000000"/>
          <w:spacing w:val="-4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нима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ие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с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юд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ям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тар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1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-2"/>
          <w:sz w:val="28"/>
          <w:szCs w:val="28"/>
        </w:rPr>
        <w:t>э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де</w:t>
      </w:r>
      <w:r>
        <w:rPr>
          <w:rFonts w:eastAsia="Times New Roman"/>
          <w:color w:val="000000"/>
          <w:spacing w:val="1"/>
          <w:sz w:val="28"/>
          <w:szCs w:val="28"/>
        </w:rPr>
        <w:t>ми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ги</w:t>
      </w:r>
      <w:r>
        <w:rPr>
          <w:rFonts w:eastAsia="Times New Roman"/>
          <w:color w:val="000000"/>
          <w:sz w:val="28"/>
          <w:szCs w:val="28"/>
        </w:rPr>
        <w:t>че</w:t>
      </w:r>
      <w:r>
        <w:rPr>
          <w:rFonts w:eastAsia="Times New Roman"/>
          <w:color w:val="000000"/>
          <w:spacing w:val="-1"/>
          <w:sz w:val="28"/>
          <w:szCs w:val="28"/>
        </w:rPr>
        <w:t>ск</w:t>
      </w:r>
      <w:r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тре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pacing w:val="-3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ъя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-4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3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4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ац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итани</w:t>
      </w:r>
      <w:r>
        <w:rPr>
          <w:rFonts w:eastAsia="Times New Roman"/>
          <w:color w:val="000000"/>
          <w:spacing w:val="-3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5D7CBD" w:rsidRDefault="00516951">
      <w:pPr>
        <w:pStyle w:val="a3"/>
        <w:rPr>
          <w:rFonts w:eastAsia="Times New Roman"/>
          <w:color w:val="000000"/>
          <w:spacing w:val="15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беде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але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лены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5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рие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пи</w:t>
      </w:r>
      <w:r>
        <w:rPr>
          <w:rFonts w:eastAsia="Times New Roman"/>
          <w:color w:val="000000"/>
          <w:spacing w:val="-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и: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ква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3"/>
          <w:sz w:val="28"/>
          <w:szCs w:val="28"/>
        </w:rPr>
        <w:t>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ф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 с</w:t>
      </w:r>
      <w:r>
        <w:rPr>
          <w:rFonts w:eastAsia="Times New Roman"/>
          <w:color w:val="000000"/>
          <w:spacing w:val="4"/>
          <w:sz w:val="28"/>
          <w:szCs w:val="28"/>
        </w:rPr>
        <w:t>т</w:t>
      </w:r>
      <w:r>
        <w:rPr>
          <w:rFonts w:eastAsia="Times New Roman"/>
          <w:color w:val="000000"/>
          <w:spacing w:val="-8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 xml:space="preserve">льями. </w:t>
      </w:r>
      <w:r>
        <w:rPr>
          <w:rFonts w:eastAsia="Times New Roman"/>
          <w:color w:val="000000"/>
          <w:spacing w:val="-4"/>
          <w:sz w:val="28"/>
          <w:szCs w:val="28"/>
        </w:rPr>
        <w:t>П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ер</w:t>
      </w:r>
      <w:r>
        <w:rPr>
          <w:rFonts w:eastAsia="Times New Roman"/>
          <w:color w:val="000000"/>
          <w:spacing w:val="-5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сть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ничес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п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кр</w:t>
      </w:r>
      <w:r>
        <w:rPr>
          <w:rFonts w:eastAsia="Times New Roman"/>
          <w:color w:val="000000"/>
          <w:spacing w:val="1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pacing w:val="-5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10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чи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4"/>
          <w:sz w:val="28"/>
          <w:szCs w:val="28"/>
        </w:rPr>
        <w:t>р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ив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вы</w:t>
      </w:r>
      <w:r>
        <w:rPr>
          <w:rFonts w:eastAsia="Times New Roman"/>
          <w:color w:val="000000"/>
          <w:spacing w:val="-4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5"/>
          <w:sz w:val="28"/>
          <w:szCs w:val="28"/>
        </w:rPr>
        <w:t>к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й те</w:t>
      </w:r>
      <w:r>
        <w:rPr>
          <w:rFonts w:eastAsia="Times New Roman"/>
          <w:color w:val="000000"/>
          <w:spacing w:val="1"/>
          <w:sz w:val="28"/>
          <w:szCs w:val="28"/>
        </w:rPr>
        <w:t>мп</w:t>
      </w:r>
      <w:r>
        <w:rPr>
          <w:rFonts w:eastAsia="Times New Roman"/>
          <w:color w:val="000000"/>
          <w:sz w:val="28"/>
          <w:szCs w:val="28"/>
        </w:rPr>
        <w:t>ер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5"/>
          <w:sz w:val="28"/>
          <w:szCs w:val="28"/>
        </w:rPr>
        <w:t>т</w:t>
      </w:r>
      <w:r>
        <w:rPr>
          <w:rFonts w:eastAsia="Times New Roman"/>
          <w:color w:val="000000"/>
          <w:spacing w:val="-9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ры</w:t>
      </w:r>
      <w:r>
        <w:rPr>
          <w:rFonts w:eastAsia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де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фи</w:t>
      </w:r>
      <w:r>
        <w:rPr>
          <w:rFonts w:eastAsia="Times New Roman"/>
          <w:color w:val="000000"/>
          <w:spacing w:val="1"/>
          <w:sz w:val="28"/>
          <w:szCs w:val="28"/>
        </w:rPr>
        <w:t>ци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9"/>
          <w:sz w:val="28"/>
          <w:szCs w:val="28"/>
        </w:rPr>
        <w:t>у</w:t>
      </w:r>
      <w:r>
        <w:rPr>
          <w:rFonts w:eastAsia="Times New Roman"/>
          <w:color w:val="000000"/>
          <w:spacing w:val="-2"/>
          <w:sz w:val="28"/>
          <w:szCs w:val="28"/>
        </w:rPr>
        <w:t>ю</w:t>
      </w:r>
      <w:r>
        <w:rPr>
          <w:rFonts w:eastAsia="Times New Roman"/>
          <w:color w:val="000000"/>
          <w:spacing w:val="2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ср</w:t>
      </w:r>
      <w:r>
        <w:rPr>
          <w:rFonts w:eastAsia="Times New Roman"/>
          <w:color w:val="000000"/>
          <w:spacing w:val="3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дс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Столы после каждого приема пищи протираются в влажной салфеткой, а в конце рабочего дня моются горячей водой с моющими средствами</w:t>
      </w:r>
      <w:r>
        <w:rPr>
          <w:rFonts w:eastAsia="Times New Roman"/>
          <w:color w:val="000000"/>
          <w:spacing w:val="153"/>
          <w:sz w:val="28"/>
          <w:szCs w:val="28"/>
        </w:rPr>
        <w:t>.</w:t>
      </w:r>
    </w:p>
    <w:p w:rsidR="005D7CBD" w:rsidRDefault="005D7CBD">
      <w:pPr>
        <w:widowControl w:val="0"/>
        <w:spacing w:before="4" w:line="240" w:lineRule="auto"/>
        <w:ind w:right="-15" w:firstLine="710"/>
        <w:jc w:val="both"/>
        <w:rPr>
          <w:rFonts w:eastAsia="Times New Roman"/>
          <w:color w:val="000000"/>
          <w:sz w:val="28"/>
          <w:szCs w:val="28"/>
        </w:rPr>
      </w:pPr>
    </w:p>
    <w:p w:rsidR="005D7CBD" w:rsidRDefault="00516951">
      <w:pPr>
        <w:widowControl w:val="0"/>
        <w:spacing w:line="241" w:lineRule="auto"/>
        <w:ind w:right="-43" w:firstLine="7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млении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стен</w:t>
      </w:r>
      <w:r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бе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ала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>п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-4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етл</w:t>
      </w:r>
      <w:r>
        <w:rPr>
          <w:rFonts w:eastAsia="Times New Roman"/>
          <w:color w:val="000000"/>
          <w:spacing w:val="2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-5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ла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аты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 пра</w:t>
      </w:r>
      <w:r>
        <w:rPr>
          <w:rFonts w:eastAsia="Times New Roman"/>
          <w:color w:val="000000"/>
          <w:spacing w:val="1"/>
          <w:sz w:val="28"/>
          <w:szCs w:val="28"/>
        </w:rPr>
        <w:t>ви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ом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ита</w:t>
      </w:r>
      <w:r>
        <w:rPr>
          <w:rFonts w:eastAsia="Times New Roman"/>
          <w:color w:val="000000"/>
          <w:spacing w:val="1"/>
          <w:sz w:val="28"/>
          <w:szCs w:val="28"/>
        </w:rPr>
        <w:t>ни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В питании школьников столовой не используются запрещенные продукты. </w:t>
      </w:r>
    </w:p>
    <w:p w:rsidR="005D7CBD" w:rsidRDefault="00516951">
      <w:pPr>
        <w:widowControl w:val="0"/>
        <w:spacing w:line="241" w:lineRule="auto"/>
        <w:ind w:right="-43" w:firstLine="7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Важное значение имеет хорошо налаженный контроль за работой школьной столовой. Единый государственный контроль за работой школьной столовой. Единый государственный контроль за организаци</w:t>
      </w:r>
      <w:r>
        <w:rPr>
          <w:rFonts w:eastAsia="Times New Roman"/>
          <w:color w:val="000000"/>
          <w:sz w:val="28"/>
          <w:szCs w:val="28"/>
        </w:rPr>
        <w:t>ей питания учащихся осуществляется Центр государственного санитарно-эпидемиологического надзора – ЦГСЭН.</w:t>
      </w:r>
    </w:p>
    <w:p w:rsidR="005D7CBD" w:rsidRDefault="00516951">
      <w:pPr>
        <w:widowControl w:val="0"/>
        <w:tabs>
          <w:tab w:val="left" w:pos="5478"/>
        </w:tabs>
        <w:spacing w:line="240" w:lineRule="auto"/>
        <w:ind w:left="2646" w:right="-2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5D7CBD" w:rsidRDefault="00516951">
      <w:pPr>
        <w:widowControl w:val="0"/>
        <w:tabs>
          <w:tab w:val="left" w:pos="547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Дире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лы: ___________________/Н.М.Нухкадиев /.</w:t>
      </w:r>
    </w:p>
    <w:p w:rsidR="005D7CBD" w:rsidRDefault="005D7CBD">
      <w:pPr>
        <w:widowControl w:val="0"/>
        <w:tabs>
          <w:tab w:val="left" w:pos="5478"/>
        </w:tabs>
        <w:spacing w:line="240" w:lineRule="auto"/>
        <w:ind w:left="2646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D7CBD" w:rsidRDefault="005D7CBD">
      <w:pPr>
        <w:widowControl w:val="0"/>
        <w:tabs>
          <w:tab w:val="left" w:pos="5478"/>
        </w:tabs>
        <w:spacing w:line="240" w:lineRule="auto"/>
        <w:ind w:left="2646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D7CBD" w:rsidRDefault="005D7CBD">
      <w:pPr>
        <w:widowControl w:val="0"/>
        <w:tabs>
          <w:tab w:val="left" w:pos="5478"/>
        </w:tabs>
        <w:spacing w:line="240" w:lineRule="auto"/>
        <w:ind w:left="2646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5D7CBD" w:rsidRDefault="005D7CBD">
      <w:pPr>
        <w:widowControl w:val="0"/>
        <w:tabs>
          <w:tab w:val="left" w:pos="5478"/>
        </w:tabs>
        <w:spacing w:line="240" w:lineRule="auto"/>
        <w:ind w:left="26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7CBD">
      <w:pgSz w:w="11904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CBD"/>
    <w:rsid w:val="00516951"/>
    <w:rsid w:val="005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FB88"/>
  <w15:docId w15:val="{FFE64219-9E8D-41C6-BE2B-154EC58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libri Light" w:eastAsia="SimSun" w:hAnsi="Calibri Light" w:cs="SimSu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школа</cp:lastModifiedBy>
  <cp:revision>38</cp:revision>
  <dcterms:created xsi:type="dcterms:W3CDTF">2020-03-20T10:21:00Z</dcterms:created>
  <dcterms:modified xsi:type="dcterms:W3CDTF">2021-11-11T09:28:00Z</dcterms:modified>
</cp:coreProperties>
</file>