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AA8" w:rsidRPr="00140AA8" w:rsidRDefault="00140AA8" w:rsidP="00140AA8">
      <w:pPr>
        <w:jc w:val="center"/>
        <w:rPr>
          <w:sz w:val="28"/>
          <w:szCs w:val="28"/>
        </w:rPr>
      </w:pPr>
      <w:r w:rsidRPr="00140AA8">
        <w:rPr>
          <w:b/>
          <w:bCs/>
        </w:rPr>
        <w:br/>
      </w:r>
      <w:r w:rsidRPr="00140AA8">
        <w:rPr>
          <w:b/>
          <w:bCs/>
          <w:sz w:val="28"/>
          <w:szCs w:val="28"/>
        </w:rPr>
        <w:t>План работы Совета школы</w:t>
      </w:r>
    </w:p>
    <w:p w:rsidR="00140AA8" w:rsidRPr="00140AA8" w:rsidRDefault="00140AA8" w:rsidP="00140AA8">
      <w:pPr>
        <w:jc w:val="center"/>
        <w:rPr>
          <w:sz w:val="28"/>
          <w:szCs w:val="28"/>
        </w:rPr>
      </w:pPr>
      <w:r w:rsidRPr="00140AA8">
        <w:rPr>
          <w:b/>
          <w:bCs/>
          <w:sz w:val="28"/>
          <w:szCs w:val="28"/>
        </w:rPr>
        <w:t>по контролю, организации и качества питания учащихся</w:t>
      </w:r>
    </w:p>
    <w:p w:rsidR="00140AA8" w:rsidRPr="00140AA8" w:rsidRDefault="00D94F32" w:rsidP="00140A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МБОУ «Гунакаринская ООШ»</w:t>
      </w:r>
    </w:p>
    <w:p w:rsidR="00140AA8" w:rsidRPr="00140AA8" w:rsidRDefault="00140AA8" w:rsidP="00140AA8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2021</w:t>
      </w:r>
      <w:r w:rsidRPr="00140AA8">
        <w:rPr>
          <w:b/>
          <w:bCs/>
          <w:sz w:val="28"/>
          <w:szCs w:val="28"/>
        </w:rPr>
        <w:t xml:space="preserve"> – 202</w:t>
      </w:r>
      <w:r>
        <w:rPr>
          <w:b/>
          <w:bCs/>
          <w:sz w:val="28"/>
          <w:szCs w:val="28"/>
        </w:rPr>
        <w:t>2</w:t>
      </w:r>
      <w:r w:rsidRPr="00140AA8">
        <w:rPr>
          <w:b/>
          <w:bCs/>
          <w:sz w:val="28"/>
          <w:szCs w:val="28"/>
        </w:rPr>
        <w:t xml:space="preserve"> учебный год.</w:t>
      </w:r>
    </w:p>
    <w:p w:rsidR="00140AA8" w:rsidRPr="00140AA8" w:rsidRDefault="00140AA8" w:rsidP="00140AA8">
      <w:r w:rsidRPr="00140AA8">
        <w:t> </w:t>
      </w:r>
    </w:p>
    <w:tbl>
      <w:tblPr>
        <w:tblW w:w="10143" w:type="dxa"/>
        <w:tblInd w:w="-8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844"/>
        <w:gridCol w:w="1780"/>
        <w:gridCol w:w="2526"/>
      </w:tblGrid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№ п/п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Мероприятия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Срок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Ответственные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1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2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3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rPr>
                <w:b/>
                <w:bCs/>
              </w:rPr>
              <w:t>4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готовности пищеблока к новому учебному году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94F32" w:rsidRDefault="00D94F32" w:rsidP="00140AA8">
            <w:proofErr w:type="spellStart"/>
            <w:r>
              <w:t>Маммаев</w:t>
            </w:r>
            <w:proofErr w:type="spellEnd"/>
            <w:r>
              <w:t xml:space="preserve"> М.Г. – зам. директора </w:t>
            </w:r>
          </w:p>
          <w:p w:rsidR="00F76F67" w:rsidRPr="00140AA8" w:rsidRDefault="00D94F32" w:rsidP="00140AA8">
            <w:r>
              <w:t>Ахмедова А</w:t>
            </w:r>
            <w:r w:rsidR="00140AA8" w:rsidRPr="00140AA8">
              <w:t xml:space="preserve"> – 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Оформление информационных  стендов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 xml:space="preserve"> </w:t>
            </w:r>
            <w:r w:rsidR="00D94F32">
              <w:t>Ахмедова А</w:t>
            </w:r>
            <w:r w:rsidR="00D94F32" w:rsidRPr="00140AA8">
              <w:t xml:space="preserve"> </w:t>
            </w:r>
            <w:r w:rsidRPr="00140AA8">
              <w:t>– 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3.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Размещение на школьном сайте информации о создании общественного Совета и план его работы на учебный год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Начало сентября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6F67" w:rsidRPr="00140AA8" w:rsidRDefault="00D94F32" w:rsidP="00140AA8">
            <w:r>
              <w:t>Гаджиев Б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4.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Утверждение списков учащихся из многодетных и малообеспеченных семей, имеющих право на получение льготного питания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 — начало сентября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6F67" w:rsidRPr="00140AA8" w:rsidRDefault="00D94F32" w:rsidP="00140AA8">
            <w:r>
              <w:t>Магомедова Р</w:t>
            </w:r>
            <w:r w:rsidR="00140AA8">
              <w:t xml:space="preserve"> </w:t>
            </w:r>
            <w:proofErr w:type="spellStart"/>
            <w:r w:rsidR="00140AA8">
              <w:t>кл</w:t>
            </w:r>
            <w:proofErr w:type="spellEnd"/>
            <w:r w:rsidR="00140AA8">
              <w:t xml:space="preserve">. </w:t>
            </w:r>
            <w:proofErr w:type="spellStart"/>
            <w:r w:rsidR="00140AA8">
              <w:t>руков</w:t>
            </w:r>
            <w:proofErr w:type="spellEnd"/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5.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двухнедельного меню и его исполнения в школьной столовой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Сентябрь, январь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6F67" w:rsidRPr="00140AA8" w:rsidRDefault="00D94F32" w:rsidP="00140AA8">
            <w:proofErr w:type="spellStart"/>
            <w:r>
              <w:t>Муталимова</w:t>
            </w:r>
            <w:proofErr w:type="spellEnd"/>
            <w:r>
              <w:t xml:space="preserve"> П- </w:t>
            </w:r>
            <w:r w:rsidR="00140AA8">
              <w:t xml:space="preserve"> медсестра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6.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соответствия рациона питания согласно утвержденному меню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Ежедневно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D94F32" w:rsidP="00140AA8">
            <w:proofErr w:type="spellStart"/>
            <w:r>
              <w:t>Нухкадиев</w:t>
            </w:r>
            <w:proofErr w:type="spellEnd"/>
            <w:r>
              <w:t xml:space="preserve"> </w:t>
            </w:r>
            <w:r w:rsidR="00140AA8">
              <w:t xml:space="preserve">- </w:t>
            </w:r>
            <w:r w:rsidR="00140AA8" w:rsidRPr="00140AA8">
              <w:t xml:space="preserve"> директор</w:t>
            </w:r>
          </w:p>
          <w:p w:rsidR="00F76F67" w:rsidRPr="00140AA8" w:rsidRDefault="00F76F67" w:rsidP="00140AA8"/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7.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обеспечения пищеблока инвентарем, посудой, технологическим оборудованием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полугодие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D94F32" w:rsidP="00140AA8">
            <w:proofErr w:type="spellStart"/>
            <w:r>
              <w:t>Нухкадиев</w:t>
            </w:r>
            <w:proofErr w:type="spellEnd"/>
            <w:r w:rsidR="00140AA8" w:rsidRPr="00140AA8">
              <w:t xml:space="preserve"> – директор</w:t>
            </w:r>
          </w:p>
          <w:p w:rsidR="00F76F67" w:rsidRPr="00140AA8" w:rsidRDefault="00D94F32" w:rsidP="00140AA8">
            <w:proofErr w:type="spellStart"/>
            <w:r>
              <w:t>Маммаев</w:t>
            </w:r>
            <w:proofErr w:type="spellEnd"/>
            <w:r>
              <w:t xml:space="preserve"> М – зам. директора 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8.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 xml:space="preserve">Выступление на  общешкольных родительских </w:t>
            </w:r>
            <w:r w:rsidRPr="00140AA8">
              <w:lastRenderedPageBreak/>
              <w:t>собраниях:</w:t>
            </w:r>
          </w:p>
          <w:p w:rsidR="00140AA8" w:rsidRPr="00140AA8" w:rsidRDefault="00140AA8" w:rsidP="00140AA8">
            <w:pPr>
              <w:numPr>
                <w:ilvl w:val="0"/>
                <w:numId w:val="1"/>
              </w:numPr>
            </w:pPr>
            <w:r w:rsidRPr="00140AA8">
              <w:t>«Организация питания обучающихся в школе»;</w:t>
            </w:r>
          </w:p>
          <w:p w:rsidR="00F76F67" w:rsidRPr="00140AA8" w:rsidRDefault="00140AA8" w:rsidP="00140AA8">
            <w:r w:rsidRPr="00140AA8">
              <w:t>·        «О состоянии организации горячего питания обучающихся в первом полугодии учебного года».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lastRenderedPageBreak/>
              <w:t>По графику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D94F32" w:rsidP="00140AA8">
            <w:r>
              <w:t>Ахмедова А</w:t>
            </w:r>
            <w:r w:rsidR="00140AA8" w:rsidRPr="00140AA8">
              <w:t xml:space="preserve"> – </w:t>
            </w:r>
            <w:r>
              <w:t>повар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9.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Осуществление контроля обеспечения льготным питанием обучающихся из малообеспеченных семей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В течение учебного года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10.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Осуществление контроля качества продукции, поступающей в школьную столовую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Не менее 1 раза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11.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Проведение проверок санитарного состояния обеденного зала, кухни, складских и подсобных помещений школьной столовой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Не менее 1 раза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12.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Проведение  анкетирования участников образовательного процесса об удовлетворенности организацией питания в школьной столовой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По мере необходимости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13.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Не менее 1 раза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Совет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14.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Ведение журнала по проверке санитарного состояния пищеблока.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Ежедневно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  <w:p w:rsidR="00F76F67" w:rsidRPr="00140AA8" w:rsidRDefault="00140AA8" w:rsidP="00140AA8">
            <w:r w:rsidRPr="00140AA8">
              <w:t> 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15.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медицинских документов у работников пищеблока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Август, май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Мед. работник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16.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наличия журналов, утвержденных СанПиНом, качества их ведения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17.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выполнения санитарных правил и норм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18.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Организация и проведение мониторинга питания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Ежемесячно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lastRenderedPageBreak/>
              <w:t>19.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технологии приготовления кулинарной продукции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20.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Проверка состояния торгово-технологического и холодильного оборудования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Август, декабрь, май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6F67" w:rsidRPr="00140AA8" w:rsidRDefault="00D94F32" w:rsidP="00140AA8">
            <w:r>
              <w:t>Ахмедова А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21.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 xml:space="preserve">Проверка </w:t>
            </w:r>
            <w:r>
              <w:t>н</w:t>
            </w:r>
            <w:r w:rsidRPr="00140AA8">
              <w:t>аличия посуды, столовых приборов, кухонного инвентаря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1 раз в четверть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6F67" w:rsidRPr="00140AA8" w:rsidRDefault="00D94F32" w:rsidP="00140AA8">
            <w:proofErr w:type="spellStart"/>
            <w:r>
              <w:t>Нухкадиев</w:t>
            </w:r>
            <w:proofErr w:type="spellEnd"/>
            <w:r>
              <w:t xml:space="preserve"> Н</w:t>
            </w:r>
            <w:bookmarkStart w:id="0" w:name="_GoBack"/>
            <w:bookmarkEnd w:id="0"/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22.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Комплексная проверка состояния  работы пищеблока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Ноябрь, март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23.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Организация мероприятий по увеличению охвата горячим питанием обучающихся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Постоянно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Члены Совета по питанию, классные руководители</w:t>
            </w:r>
          </w:p>
        </w:tc>
      </w:tr>
      <w:tr w:rsidR="00140AA8" w:rsidRPr="00140AA8" w:rsidTr="00140AA8">
        <w:tc>
          <w:tcPr>
            <w:tcW w:w="99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24.</w:t>
            </w:r>
          </w:p>
        </w:tc>
        <w:tc>
          <w:tcPr>
            <w:tcW w:w="484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Организация просветительской работы среди учащихся по вопросам питания</w:t>
            </w:r>
          </w:p>
        </w:tc>
        <w:tc>
          <w:tcPr>
            <w:tcW w:w="178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Постоянно</w:t>
            </w:r>
          </w:p>
        </w:tc>
        <w:tc>
          <w:tcPr>
            <w:tcW w:w="2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40AA8" w:rsidRPr="00140AA8" w:rsidRDefault="00140AA8" w:rsidP="00140AA8">
            <w:r w:rsidRPr="00140AA8">
              <w:t>отв. за питание</w:t>
            </w:r>
          </w:p>
          <w:p w:rsidR="00140AA8" w:rsidRPr="00140AA8" w:rsidRDefault="00140AA8" w:rsidP="00140AA8">
            <w:r w:rsidRPr="00140AA8">
              <w:t>Классные руководители</w:t>
            </w:r>
          </w:p>
          <w:p w:rsidR="00F76F67" w:rsidRPr="00140AA8" w:rsidRDefault="00140AA8" w:rsidP="00140AA8">
            <w:r w:rsidRPr="00140AA8">
              <w:t> </w:t>
            </w:r>
          </w:p>
        </w:tc>
      </w:tr>
    </w:tbl>
    <w:p w:rsidR="00B15236" w:rsidRDefault="00B15236"/>
    <w:sectPr w:rsidR="00B1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D022B"/>
    <w:multiLevelType w:val="multilevel"/>
    <w:tmpl w:val="8FF6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A8"/>
    <w:rsid w:val="00140AA8"/>
    <w:rsid w:val="00B15236"/>
    <w:rsid w:val="00D94F32"/>
    <w:rsid w:val="00F7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70B3"/>
  <w15:docId w15:val="{C46DA296-A28E-4E20-A66A-2D7E0A20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cp:lastPrinted>2021-09-02T12:56:00Z</cp:lastPrinted>
  <dcterms:created xsi:type="dcterms:W3CDTF">2021-09-02T12:50:00Z</dcterms:created>
  <dcterms:modified xsi:type="dcterms:W3CDTF">2021-11-11T09:17:00Z</dcterms:modified>
</cp:coreProperties>
</file>